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65D5801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5D58017" w14:textId="77777777"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D58018" w14:textId="77777777"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 w14:paraId="65D5801B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5D5801A" w14:textId="77777777"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 w14:paraId="65D5801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5D5801C" w14:textId="77777777"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C0" wp14:editId="65D580C1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5D5801D" w14:textId="77777777"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65D580C2" wp14:editId="65D580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 w14:paraId="65D5802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D5801F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5D58020" w14:textId="77777777"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65D580C4" wp14:editId="65D580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C6" wp14:editId="65D580C7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 w14:paraId="65D5802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D58022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14:paraId="65D58023" w14:textId="77777777"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65D580C8" wp14:editId="65D58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 w14:paraId="65D5802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D58025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5D58026" w14:textId="77777777"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65D580CA" wp14:editId="65D580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65D580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D58028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5D58029" w14:textId="77777777"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65D580CC" wp14:editId="65D58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 w14:paraId="65D5802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5D5802B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14:paraId="65D5802C" w14:textId="77777777"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14:paraId="65D5802E" w14:textId="77777777"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65D5803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5D5802F" w14:textId="77777777"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14:paraId="65D58030" w14:textId="77777777"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14:paraId="65D58031" w14:textId="77777777"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14:paraId="65D58032" w14:textId="77777777"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D58033" w14:textId="77777777"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14:paraId="65D58035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5D5803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5D58036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D58037" w14:textId="77777777"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CE" wp14:editId="65D580CF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65D58039" w14:textId="77777777"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 w14:paraId="65D5803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5D5803A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65D5803B" w14:textId="77777777"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 w14:paraId="65D5803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5D5803D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5D5803E" w14:textId="77777777"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 w14:paraId="65D5804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5D58040" w14:textId="77777777" w:rsidR="00867579" w:rsidRPr="00192FAB" w:rsidRDefault="00867579"/>
        </w:tc>
        <w:tc>
          <w:tcPr>
            <w:tcW w:w="7541" w:type="dxa"/>
            <w:shd w:val="clear" w:color="auto" w:fill="auto"/>
          </w:tcPr>
          <w:p w14:paraId="65D58041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 w14:paraId="65D5804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D58043" w14:textId="77777777"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14:paraId="65D58044" w14:textId="77777777"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14:paraId="65D58046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5D5804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5D58047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D58048" w14:textId="77777777"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D0" wp14:editId="65D580D1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65D5804A" w14:textId="77777777"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 w14:paraId="65D5804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5D5804B" w14:textId="77777777"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65D5804C" w14:textId="77777777"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65D5804D" w14:textId="77777777"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 w14:paraId="65D5805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5D5804F" w14:textId="77777777"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14:paraId="65D58050" w14:textId="77777777"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 w14:paraId="65D5805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5D58052" w14:textId="77777777"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14:paraId="65D58053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14:paraId="65D58055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5D5805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5D58056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D58057" w14:textId="77777777"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D2" wp14:editId="65D580D3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65D58059" w14:textId="77777777"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 w14:paraId="65D5805C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65D5805A" w14:textId="77777777"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5D5805B" w14:textId="77777777"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 w14:paraId="65D5805F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5D5805D" w14:textId="77777777"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5D5805E" w14:textId="77777777" w:rsidR="00867579" w:rsidRPr="00192FAB" w:rsidRDefault="00867579">
            <w:pPr>
              <w:pStyle w:val="ECVRightColumn"/>
            </w:pPr>
          </w:p>
        </w:tc>
      </w:tr>
      <w:tr w:rsidR="00867579" w:rsidRPr="00192FAB" w14:paraId="65D5806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5D58060" w14:textId="77777777"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1" w14:textId="77777777"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2" w14:textId="77777777"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3" w14:textId="77777777"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 w14:paraId="65D5806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5D58065" w14:textId="77777777"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5D58066" w14:textId="77777777"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7" w14:textId="77777777"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8" w14:textId="77777777"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9" w14:textId="77777777"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5806A" w14:textId="77777777" w:rsidR="00867579" w:rsidRPr="00192FAB" w:rsidRDefault="00867579">
            <w:pPr>
              <w:pStyle w:val="ECVRightColumn"/>
            </w:pPr>
          </w:p>
        </w:tc>
      </w:tr>
      <w:tr w:rsidR="00867579" w:rsidRPr="00192FAB" w14:paraId="65D5807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5D5806C" w14:textId="77777777"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6D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6E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6F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0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1" w14:textId="77777777"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 w14:paraId="65D58075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5D58073" w14:textId="77777777"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5D58074" w14:textId="77777777"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 w14:paraId="65D5807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5D58076" w14:textId="77777777"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7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8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9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A" w14:textId="77777777"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5807B" w14:textId="77777777"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 w14:paraId="65D5807F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5D5807D" w14:textId="77777777"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5D5807E" w14:textId="77777777"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 w14:paraId="65D58083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65D58080" w14:textId="77777777"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5D58081" w14:textId="77777777"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14:paraId="65D58082" w14:textId="77777777"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14:paraId="65D58084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8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85" w14:textId="77777777"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5D58086" w14:textId="77777777"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14:paraId="65D58087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14:paraId="65D58089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8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8A" w14:textId="77777777"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65D5808B" w14:textId="77777777"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14:paraId="65D5808C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 w14:paraId="65D5809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8E" w14:textId="77777777"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65D5808F" w14:textId="77777777"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14:paraId="65D58090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14:paraId="65D58092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9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93" w14:textId="77777777"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65D58094" w14:textId="77777777"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14:paraId="65D58095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14:paraId="65D58097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9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98" w14:textId="77777777"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65D58099" w14:textId="77777777"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14:paraId="65D5809A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14:paraId="65D5809C" w14:textId="77777777"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A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9D" w14:textId="77777777"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65D5809E" w14:textId="77777777"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14:paraId="65D5809F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14:paraId="65D580A1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5D580A4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5D580A2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D580A3" w14:textId="77777777"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D4" wp14:editId="65D580D5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65D580A5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B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A6" w14:textId="77777777"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14:paraId="65D580A7" w14:textId="77777777"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14:paraId="65D580A8" w14:textId="77777777"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14:paraId="65D580A9" w14:textId="77777777"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14:paraId="65D580AA" w14:textId="77777777"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14:paraId="65D580AB" w14:textId="77777777"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14:paraId="65D580AC" w14:textId="77777777"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14:paraId="65D580AD" w14:textId="77777777"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65D580AE" w14:textId="77777777"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14:paraId="65D580AF" w14:textId="77777777"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14:paraId="65D580B0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14:paraId="65D580B1" w14:textId="77777777" w:rsidR="00867579" w:rsidRPr="00192FAB" w:rsidRDefault="00192FAB">
            <w:pPr>
              <w:pStyle w:val="ECVSectionDetails"/>
            </w:pPr>
            <w:r>
              <w:t>Example of project:</w:t>
            </w:r>
          </w:p>
          <w:p w14:paraId="65D580B2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14:paraId="65D580B4" w14:textId="77777777"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14:paraId="65D580B7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5D580B5" w14:textId="77777777"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D580B6" w14:textId="77777777"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5D580D6" wp14:editId="65D580D7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14:paraId="65D580B8" w14:textId="77777777"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 w14:paraId="65D580B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D580B9" w14:textId="77777777"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D580BA" w14:textId="77777777"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14:paraId="65D580BB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14:paraId="65D580BC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14:paraId="65D580BD" w14:textId="77777777"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14:paraId="65D580BF" w14:textId="77777777" w:rsidR="00867579" w:rsidRPr="00192FAB" w:rsidRDefault="00867579"/>
    <w:sectPr w:rsidR="00867579" w:rsidRPr="00192FA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580DA" w14:textId="77777777" w:rsidR="006922EB" w:rsidRDefault="006922EB">
      <w:r>
        <w:separator/>
      </w:r>
    </w:p>
  </w:endnote>
  <w:endnote w:type="continuationSeparator" w:id="0">
    <w:p w14:paraId="65D580DB" w14:textId="77777777" w:rsidR="006922EB" w:rsidRDefault="0069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80DE" w14:textId="77777777"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80DF" w14:textId="77777777"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80E1" w14:textId="77777777"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580D8" w14:textId="77777777" w:rsidR="006922EB" w:rsidRDefault="006922EB">
      <w:r>
        <w:separator/>
      </w:r>
    </w:p>
  </w:footnote>
  <w:footnote w:type="continuationSeparator" w:id="0">
    <w:p w14:paraId="65D580D9" w14:textId="77777777" w:rsidR="006922EB" w:rsidRDefault="0069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80DC" w14:textId="77777777"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 wp14:anchorId="65D580E2" wp14:editId="65D580E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80DD" w14:textId="77777777"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 wp14:anchorId="65D580E4" wp14:editId="65D580E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80E0" w14:textId="77777777"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192FAB"/>
    <w:rsid w:val="001C1C40"/>
    <w:rsid w:val="002528F2"/>
    <w:rsid w:val="004A5FCD"/>
    <w:rsid w:val="00607F7E"/>
    <w:rsid w:val="006922EB"/>
    <w:rsid w:val="00742B9A"/>
    <w:rsid w:val="0081416E"/>
    <w:rsid w:val="00846C48"/>
    <w:rsid w:val="00867579"/>
    <w:rsid w:val="00871C2F"/>
    <w:rsid w:val="008B3E0D"/>
    <w:rsid w:val="009C7880"/>
    <w:rsid w:val="00B3389F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5D58017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e931760a671f5f6782e9a9f72fd37ad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81105b4d85a85aa93bd84720053f7c4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EB3BB9A8-22C9-4074-8AF5-D63FEEC3C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626F6-45B7-4649-A99D-D1646F5FC834}"/>
</file>

<file path=customXml/itemProps3.xml><?xml version="1.0" encoding="utf-8"?>
<ds:datastoreItem xmlns:ds="http://schemas.openxmlformats.org/officeDocument/2006/customXml" ds:itemID="{C14EA43C-2852-4F92-A58D-EA06AB544A7C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4f27737-c5d4-4056-88ee-e55e27e998e6"/>
    <ds:schemaRef ds:uri="793fea45-f278-4bb4-bc96-369c5ef124b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2026-02-06T13:20:00Z</dcterms:created>
  <dcterms:modified xsi:type="dcterms:W3CDTF">2026-02-06T13:20:00Z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</Properties>
</file>